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9CA" w:rsidRPr="00F949CA" w:rsidRDefault="00F949CA" w:rsidP="00F949CA">
      <w:pPr>
        <w:shd w:val="clear" w:color="auto" w:fill="EAF7FF"/>
        <w:spacing w:before="300" w:after="150" w:line="450" w:lineRule="atLeast"/>
        <w:jc w:val="center"/>
        <w:outlineLvl w:val="0"/>
        <w:rPr>
          <w:rFonts w:ascii="Verdana" w:eastAsia="Times New Roman" w:hAnsi="Verdana" w:cs="Times New Roman"/>
          <w:color w:val="555555"/>
          <w:kern w:val="36"/>
          <w:sz w:val="30"/>
          <w:szCs w:val="30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kern w:val="36"/>
          <w:sz w:val="30"/>
          <w:szCs w:val="30"/>
          <w:lang w:eastAsia="ru-RU"/>
        </w:rPr>
        <w:fldChar w:fldCharType="begin"/>
      </w:r>
      <w:r w:rsidRPr="00F949CA">
        <w:rPr>
          <w:rFonts w:ascii="Verdana" w:eastAsia="Times New Roman" w:hAnsi="Verdana" w:cs="Times New Roman"/>
          <w:color w:val="555555"/>
          <w:kern w:val="36"/>
          <w:sz w:val="30"/>
          <w:szCs w:val="30"/>
          <w:lang w:eastAsia="ru-RU"/>
        </w:rPr>
        <w:instrText xml:space="preserve"> HYPERLINK "http://xn----17-53dwcf1akj7fei.xn--p1ai/?page_id=7800" \o "Перейти &gt;&gt; Консультация для родителей \«Что должен уметь ребёнок в 3 года\»" </w:instrText>
      </w:r>
      <w:r w:rsidRPr="00F949CA">
        <w:rPr>
          <w:rFonts w:ascii="Verdana" w:eastAsia="Times New Roman" w:hAnsi="Verdana" w:cs="Times New Roman"/>
          <w:color w:val="555555"/>
          <w:kern w:val="36"/>
          <w:sz w:val="30"/>
          <w:szCs w:val="30"/>
          <w:lang w:eastAsia="ru-RU"/>
        </w:rPr>
        <w:fldChar w:fldCharType="separate"/>
      </w:r>
      <w:r w:rsidRPr="00F949CA">
        <w:rPr>
          <w:rFonts w:ascii="Verdana" w:eastAsia="Times New Roman" w:hAnsi="Verdana" w:cs="Times New Roman"/>
          <w:color w:val="4F81D8"/>
          <w:kern w:val="36"/>
          <w:sz w:val="30"/>
          <w:lang w:eastAsia="ru-RU"/>
        </w:rPr>
        <w:t>Консультация для родителей «Что должен уметь ребёнок в 3 года»</w:t>
      </w:r>
      <w:r w:rsidRPr="00F949CA">
        <w:rPr>
          <w:rFonts w:ascii="Verdana" w:eastAsia="Times New Roman" w:hAnsi="Verdana" w:cs="Times New Roman"/>
          <w:color w:val="555555"/>
          <w:kern w:val="36"/>
          <w:sz w:val="30"/>
          <w:szCs w:val="30"/>
          <w:lang w:eastAsia="ru-RU"/>
        </w:rPr>
        <w:fldChar w:fldCharType="end"/>
      </w:r>
    </w:p>
    <w:p w:rsidR="00F949CA" w:rsidRPr="00F949CA" w:rsidRDefault="00F949CA" w:rsidP="00F949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        Что должен уметь ребенок в 3 года? Многих родителей интересует вопрос, что должен уметь ребенок в 3 года? Безусловно, дети очень разные и их способности тоже несколько отличаются. В первую очередь, эти отличия обусловлены стараниями самих родителей. Сколько времени мы им уделяли и, что именно постарались привить? Но определенный список навыков и умений для этого возраста все, же существует.</w:t>
      </w:r>
    </w:p>
    <w:p w:rsidR="00F949CA" w:rsidRPr="00F949CA" w:rsidRDefault="00F949CA" w:rsidP="00F949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 xml:space="preserve">        Трехлетний ребенок должен уверенно координировать движения корпуса, рук и ног и хорошо держать равновесие. Он знает 8 основных цветов, безошибочно различая их, и основные формы: круг и квадрат, треугольник и овал, ромб. Имеет понятие о правой и левой сторонах. Прекрасно справляется с игрой-вставкой по формам. Правильно собирает пирамиду и не очень мелкие </w:t>
      </w:r>
      <w:proofErr w:type="spellStart"/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пазлы</w:t>
      </w:r>
      <w:proofErr w:type="spellEnd"/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, складывая их по предложенной картинке. С удовольствием собирает фигуры из конструктора и кубиков. Может не отвлекаться 5-10 минут, выполняя задание по предложенной модели. Это нужно обязательно учитывать родителям при попытках начать обучение ребенка иностранным языкам, танцам и музыке. Тут главное не перестараться и не отбить у маленького исследователя желание к обучению.</w:t>
      </w:r>
    </w:p>
    <w:p w:rsidR="00F949CA" w:rsidRPr="00F949CA" w:rsidRDefault="00F949CA" w:rsidP="00F949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 xml:space="preserve">        Владение речью в 3 года. В возрасте 3 лет в малыше просыпается «почемучка». Ему все интересно, он много говорит и задает тысячи вопросов. Простые и односложные ответы на его вопросы его уже не устраивают. Он становится любознательным и любопытным. Словарный запас малыша приближается к 300 словам. Он употребляет местоимения «я» и «ты». </w:t>
      </w:r>
      <w:proofErr w:type="gramStart"/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Строит предложения, употребляя глагол, имя существительное и прилагательное, правильно пользуясь предлогами «на», «под», «в», «за».</w:t>
      </w:r>
      <w:proofErr w:type="gramEnd"/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 xml:space="preserve"> Ребенок уже владеет понятиями «одежда», «посуда», «фрукты» и «овощи». Он еще не применяет эти понятия в активной речи, но уже знает что свитер, рубашка, носки, шапка — это одежда. Яблоко и груша — это фрукты. Тарелка и ложка — это посуда. А капуста, картофель, морковь — это овощи. Ребенок может заучить наизусть несколько простых четверостиший и коротких песенок. С помощью взрослого может рассказать небольшую сказку, ответить на вопросы по картинке.</w:t>
      </w:r>
    </w:p>
    <w:p w:rsidR="00F949CA" w:rsidRPr="00F949CA" w:rsidRDefault="00F949CA" w:rsidP="00F949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 xml:space="preserve">        Малыш уже знает времена года и их отличия. Вспомнить о том, что он делал в разное время суток. Четко произносит почти все звуки, кроме Ж </w:t>
      </w:r>
      <w:proofErr w:type="gramStart"/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Ш</w:t>
      </w:r>
      <w:proofErr w:type="gramEnd"/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 xml:space="preserve"> Ч Щ Ч Л Р – эти звуки остались на следующий год жизни. Аналитические способности.</w:t>
      </w:r>
    </w:p>
    <w:p w:rsidR="00F949CA" w:rsidRPr="00F949CA" w:rsidRDefault="00F949CA" w:rsidP="00F949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        Знает основные части тела, и, сколько и каких частей тела есть у человека и животных. Ребенок в 3 года отличает диких и домашних животных и птиц, и знает, как называются их дети, например, у коровы теленок, у курицы цыпленок, у медведицы медвежонок и так далее. При помощи наводящих вопросов может рассказать по памяти о содержании картинки.</w:t>
      </w:r>
    </w:p>
    <w:p w:rsidR="00F949CA" w:rsidRPr="00F949CA" w:rsidRDefault="00F949CA" w:rsidP="00F949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 xml:space="preserve">       Удерживая в поле своего зрения от 3 до 4 предметов, малыш может находить между ними 3-4 различия. Может находить два идентичных предмета. Он уже может найти простую связь между явлениями и предметами, объединяя их по простым признакам, например, собака живет в конуре, дерево высокое, оно растет в лесу, снег идет зимой, он белый и холодный. У </w:t>
      </w:r>
      <w:proofErr w:type="gramStart"/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ребенка</w:t>
      </w:r>
      <w:proofErr w:type="gramEnd"/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 xml:space="preserve"> получается определять лишний предмет на картинке, а также находить отличия между похожими вещами. Он уже знает, что мяч падает вниз, а летит вверх, поезд может ехать медленно и быстро. Сравнивать по размерам 3-4 предмета: эта дорога длиннее, а та короче, </w:t>
      </w: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lastRenderedPageBreak/>
        <w:t xml:space="preserve">этот диван шире, а кресло уже, это дерево выше, а этот куст ниже. Может находить много предметов и один предмет, сравнивать каких предметов меньше, а каких больше. То есть, как мы видим, список того, что должен уметь ребенок в 3 года, довольно велик и задача родителей </w:t>
      </w:r>
      <w:proofErr w:type="gramStart"/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сделать</w:t>
      </w:r>
      <w:proofErr w:type="gramEnd"/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 xml:space="preserve"> так, чтобы ребенку был интересен </w:t>
      </w:r>
      <w:proofErr w:type="spellStart"/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познавательно-узнавательный</w:t>
      </w:r>
      <w:proofErr w:type="spellEnd"/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 xml:space="preserve"> процесс.</w:t>
      </w:r>
    </w:p>
    <w:p w:rsidR="00F949CA" w:rsidRPr="00F949CA" w:rsidRDefault="00F949CA" w:rsidP="00F949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b/>
          <w:bCs/>
          <w:color w:val="555555"/>
          <w:sz w:val="21"/>
          <w:lang w:eastAsia="ru-RU"/>
        </w:rPr>
        <w:t>Памятка для родителей</w:t>
      </w:r>
    </w:p>
    <w:p w:rsidR="00F949CA" w:rsidRPr="00F949CA" w:rsidRDefault="00F949CA" w:rsidP="00F949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i/>
          <w:iCs/>
          <w:color w:val="555555"/>
          <w:sz w:val="21"/>
          <w:lang w:eastAsia="ru-RU"/>
        </w:rPr>
        <w:t>       Что должен знать и уметь делать ребенок к 3 годам?</w:t>
      </w:r>
    </w:p>
    <w:p w:rsidR="00F949CA" w:rsidRPr="00F949CA" w:rsidRDefault="00F949CA" w:rsidP="00F949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       Три года — очень интересный возраст. В этот период ребенок не только растет, но и изменяется. Он становится очень любознательным и самостоятельным, требует больше внимания со стороны взрослых. Это переломный момент, который можно рассматривать как итог развития ребенка от его рождения.</w:t>
      </w:r>
    </w:p>
    <w:p w:rsidR="00F949CA" w:rsidRPr="00F949CA" w:rsidRDefault="00F949CA" w:rsidP="00F949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Степень </w:t>
      </w:r>
      <w:r w:rsidRPr="00F949CA">
        <w:rPr>
          <w:rFonts w:ascii="Verdana" w:eastAsia="Times New Roman" w:hAnsi="Verdana" w:cs="Times New Roman"/>
          <w:i/>
          <w:iCs/>
          <w:color w:val="555555"/>
          <w:sz w:val="21"/>
          <w:lang w:eastAsia="ru-RU"/>
        </w:rPr>
        <w:t>развития психических процессов</w:t>
      </w: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 к трем годам можно оценить по следующим признакам:</w:t>
      </w:r>
    </w:p>
    <w:p w:rsidR="00F949CA" w:rsidRPr="00F949CA" w:rsidRDefault="00F949CA" w:rsidP="00F949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Ребенок в три года может узнавать по голосу близких людей.</w:t>
      </w:r>
    </w:p>
    <w:p w:rsidR="00F949CA" w:rsidRPr="00F949CA" w:rsidRDefault="00F949CA" w:rsidP="00F949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Много рисует и получает от рисования удовольствие, в рисунках его еще трудно угадать какой-то смысл, но уже часто среди массы так называемых каракулей угадываются некие фигуры — треугольники, круги, четырехугольники и т.д.;</w:t>
      </w:r>
    </w:p>
    <w:p w:rsidR="00F949CA" w:rsidRPr="00F949CA" w:rsidRDefault="00F949CA" w:rsidP="00F949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С удовольствием лепит; причем ребенка в этом возрасте при лепке интересует не столько результат, сколько сам процесс — как материал мнется, как легко подчиняется он движению пальцев.</w:t>
      </w:r>
    </w:p>
    <w:p w:rsidR="00F949CA" w:rsidRPr="00F949CA" w:rsidRDefault="00F949CA" w:rsidP="00F949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Одевается сам или под присмотром взрослых.</w:t>
      </w:r>
    </w:p>
    <w:p w:rsidR="00F949CA" w:rsidRPr="00F949CA" w:rsidRDefault="00F949CA" w:rsidP="00F949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Строит пирамидку из 3-х кубиков.</w:t>
      </w:r>
    </w:p>
    <w:p w:rsidR="00F949CA" w:rsidRPr="00F949CA" w:rsidRDefault="00F949CA" w:rsidP="00F949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 xml:space="preserve">Сидя на </w:t>
      </w:r>
      <w:proofErr w:type="gramStart"/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велосипеде</w:t>
      </w:r>
      <w:proofErr w:type="gramEnd"/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 xml:space="preserve"> крутит педали;</w:t>
      </w:r>
    </w:p>
    <w:p w:rsidR="00F949CA" w:rsidRPr="00F949CA" w:rsidRDefault="00F949CA" w:rsidP="00F949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Знает свое имя и фамилию.</w:t>
      </w:r>
    </w:p>
    <w:p w:rsidR="00F949CA" w:rsidRPr="00F949CA" w:rsidRDefault="00F949CA" w:rsidP="00F949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 xml:space="preserve">Называет 3 </w:t>
      </w:r>
      <w:proofErr w:type="gramStart"/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основных</w:t>
      </w:r>
      <w:proofErr w:type="gramEnd"/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 xml:space="preserve"> цвета из 4-х.</w:t>
      </w:r>
    </w:p>
    <w:p w:rsidR="00F949CA" w:rsidRPr="00F949CA" w:rsidRDefault="00F949CA" w:rsidP="00F949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Прыгает на месте на 2-х ногах.</w:t>
      </w:r>
    </w:p>
    <w:p w:rsidR="00F949CA" w:rsidRPr="00F949CA" w:rsidRDefault="00F949CA" w:rsidP="00F949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Собрать и положить игрушки в соответствующее место.</w:t>
      </w:r>
    </w:p>
    <w:p w:rsidR="00F949CA" w:rsidRPr="00F949CA" w:rsidRDefault="00F949CA" w:rsidP="00F949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Положить книги и журналы на полку.</w:t>
      </w:r>
    </w:p>
    <w:p w:rsidR="00F949CA" w:rsidRPr="00F949CA" w:rsidRDefault="00F949CA" w:rsidP="00F949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Отнести салфетки, тарелки и столовые приборы на стол.</w:t>
      </w:r>
    </w:p>
    <w:p w:rsidR="00F949CA" w:rsidRPr="00F949CA" w:rsidRDefault="00F949CA" w:rsidP="00F949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Убрать за собой оставшиеся после еды крошки. Очистить свое место за столом.</w:t>
      </w:r>
    </w:p>
    <w:p w:rsidR="00F949CA" w:rsidRPr="00F949CA" w:rsidRDefault="00F949CA" w:rsidP="00F949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Простые гигиенические процедуры: почистить зубы, помыть и вытереть руки и лицо, причесаться.</w:t>
      </w:r>
    </w:p>
    <w:p w:rsidR="00F949CA" w:rsidRPr="00F949CA" w:rsidRDefault="00F949CA" w:rsidP="00F949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Самому раздеться — с некоторой помощью одеться.</w:t>
      </w:r>
    </w:p>
    <w:p w:rsidR="00F949CA" w:rsidRPr="00F949CA" w:rsidRDefault="00F949CA" w:rsidP="00F949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Перенести упаковку с продуктами или баночку с консервами из пакета до нужной полочки;</w:t>
      </w:r>
    </w:p>
    <w:p w:rsidR="00F949CA" w:rsidRPr="00F949CA" w:rsidRDefault="00F949CA" w:rsidP="00F949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Концентрировать внимание, т</w:t>
      </w:r>
      <w:proofErr w:type="gramStart"/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.е</w:t>
      </w:r>
      <w:proofErr w:type="gramEnd"/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 xml:space="preserve"> выполнять задание, не отвлекаясь в течение около 5 минут;</w:t>
      </w:r>
    </w:p>
    <w:p w:rsidR="00F949CA" w:rsidRPr="00F949CA" w:rsidRDefault="00F949CA" w:rsidP="00F949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 xml:space="preserve">Находить 3-4 отличия между предметами; удерживать в поле зрения 3-4 предмета; находить 2 предмета </w:t>
      </w:r>
      <w:proofErr w:type="gramStart"/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похожих</w:t>
      </w:r>
      <w:proofErr w:type="gramEnd"/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 xml:space="preserve"> друг на друга;</w:t>
      </w:r>
    </w:p>
    <w:p w:rsidR="00F949CA" w:rsidRPr="00F949CA" w:rsidRDefault="00F949CA" w:rsidP="00F949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Уметь запоминать 3-4 картинки, знать наизусть несколько четверостиший, повторить небольшую прочитанную сказку с помощью взрослого;</w:t>
      </w:r>
    </w:p>
    <w:p w:rsidR="00F949CA" w:rsidRPr="00F949CA" w:rsidRDefault="00F949CA" w:rsidP="00F949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Вспомнить, что он делал утром, днем, вечером;</w:t>
      </w:r>
    </w:p>
    <w:p w:rsidR="00F949CA" w:rsidRPr="00F949CA" w:rsidRDefault="00F949CA" w:rsidP="00F949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Рассказать по памяти о содержании картинки по наводящим вопросам.</w:t>
      </w:r>
    </w:p>
    <w:p w:rsidR="00F949CA" w:rsidRPr="00F949CA" w:rsidRDefault="00F949CA" w:rsidP="00F949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Уметь быстро и правильно собирать пирамидку; складывать картинку из 4-х частей; собирать несложные игры-вкладыши; находить простые связи между предметами и явлениями.</w:t>
      </w:r>
    </w:p>
    <w:p w:rsidR="00F949CA" w:rsidRPr="00F949CA" w:rsidRDefault="00F949CA" w:rsidP="00F949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Уметь находить в окружающей обстановке много предметов и один; выражать словами каких предметов больше или меньше; сравнивать 3-4 предмета по величине (ширине, высоте, длине).</w:t>
      </w:r>
    </w:p>
    <w:p w:rsidR="00F949CA" w:rsidRPr="00F949CA" w:rsidRDefault="00F949CA" w:rsidP="00F949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lastRenderedPageBreak/>
        <w:t>Уметь правильно отвечать на вопросы; согласовывать слова в роде,  числе, падеже;</w:t>
      </w:r>
    </w:p>
    <w:p w:rsidR="00F949CA" w:rsidRPr="00F949CA" w:rsidRDefault="00F949CA" w:rsidP="00F949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proofErr w:type="gramStart"/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Правильно пользоваться предлогами в, на, за, под; употреблять предложение с однородными членами.</w:t>
      </w:r>
      <w:proofErr w:type="gramEnd"/>
    </w:p>
    <w:p w:rsidR="00F949CA" w:rsidRPr="00F949CA" w:rsidRDefault="00F949CA" w:rsidP="00F949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Изображать простейшие предметы и явления действительности, используя прямые, округлые, наклонные, длинные, короткие, пересекающиеся линии;</w:t>
      </w:r>
    </w:p>
    <w:p w:rsidR="00F949CA" w:rsidRPr="00F949CA" w:rsidRDefault="00F949CA" w:rsidP="00F949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Повторять простые движения пальчиковой гимнастики.</w:t>
      </w:r>
    </w:p>
    <w:p w:rsidR="00F949CA" w:rsidRPr="00F949CA" w:rsidRDefault="00F949CA" w:rsidP="00F949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Называть свое имя и фамилию.</w:t>
      </w:r>
    </w:p>
    <w:p w:rsidR="00F949CA" w:rsidRPr="00F949CA" w:rsidRDefault="00F949CA" w:rsidP="00F949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Называть имена людей его ближайшего окружения.</w:t>
      </w:r>
    </w:p>
    <w:p w:rsidR="00F949CA" w:rsidRPr="00F949CA" w:rsidRDefault="00F949CA" w:rsidP="00F949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Называть и отличать 2-3 дерева.</w:t>
      </w:r>
    </w:p>
    <w:p w:rsidR="00F949CA" w:rsidRPr="00F949CA" w:rsidRDefault="00F949CA" w:rsidP="00F949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По опорным обобщающим словам находить предметы (покажи «обувь», «мебель», посуду»).</w:t>
      </w:r>
    </w:p>
    <w:p w:rsidR="00F949CA" w:rsidRPr="00F949CA" w:rsidRDefault="00F949CA" w:rsidP="00F949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Различать времена года;</w:t>
      </w:r>
    </w:p>
    <w:p w:rsidR="00F949CA" w:rsidRPr="00F949CA" w:rsidRDefault="00F949CA" w:rsidP="00F949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Называть существенные детали и части предметов.</w:t>
      </w:r>
    </w:p>
    <w:p w:rsidR="00F949CA" w:rsidRPr="00F949CA" w:rsidRDefault="00F949CA" w:rsidP="00F949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Ребенок знает 1200—1500 слов, не только знает и понимает слова, обозначающие реально воспринимаемые «сейчас» предметы, но и представляет образы предметов, которые не находятся непосредственно в поле его зрения;</w:t>
      </w:r>
    </w:p>
    <w:p w:rsidR="00F949CA" w:rsidRPr="00F949CA" w:rsidRDefault="00F949CA" w:rsidP="00F949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Знает 5-6 форм (круг, треугольник, овал, прямоугольник, квадрат, многоугольник);</w:t>
      </w:r>
    </w:p>
    <w:p w:rsidR="00F949CA" w:rsidRPr="00F949CA" w:rsidRDefault="00F949CA" w:rsidP="00F949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proofErr w:type="spellStart"/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Нначинает</w:t>
      </w:r>
      <w:proofErr w:type="spellEnd"/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 xml:space="preserve"> ориентироваться в пространстве (запоминает дорогу к магазину, в парк, к бабушке, в детский сад);</w:t>
      </w:r>
    </w:p>
    <w:p w:rsidR="00F949CA" w:rsidRPr="00F949CA" w:rsidRDefault="00F949CA" w:rsidP="00F949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Отгадывает загадки.</w:t>
      </w:r>
    </w:p>
    <w:p w:rsidR="00F949CA" w:rsidRPr="00F949CA" w:rsidRDefault="00F949CA" w:rsidP="00F949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i/>
          <w:iCs/>
          <w:color w:val="555555"/>
          <w:sz w:val="21"/>
          <w:lang w:eastAsia="ru-RU"/>
        </w:rPr>
        <w:t>        Если ребенок в этом возрасте может не все, не стоит расстраиваться и считать,  что ребенок отстает в развитии. Каждый ребенок развивается «</w:t>
      </w:r>
      <w:proofErr w:type="gramStart"/>
      <w:r w:rsidRPr="00F949CA">
        <w:rPr>
          <w:rFonts w:ascii="Verdana" w:eastAsia="Times New Roman" w:hAnsi="Verdana" w:cs="Times New Roman"/>
          <w:i/>
          <w:iCs/>
          <w:color w:val="555555"/>
          <w:sz w:val="21"/>
          <w:lang w:eastAsia="ru-RU"/>
        </w:rPr>
        <w:t>по своему</w:t>
      </w:r>
      <w:proofErr w:type="gramEnd"/>
      <w:r w:rsidRPr="00F949CA">
        <w:rPr>
          <w:rFonts w:ascii="Verdana" w:eastAsia="Times New Roman" w:hAnsi="Verdana" w:cs="Times New Roman"/>
          <w:i/>
          <w:iCs/>
          <w:color w:val="555555"/>
          <w:sz w:val="21"/>
          <w:lang w:eastAsia="ru-RU"/>
        </w:rPr>
        <w:t>». И возможно нужно уделить ему немножко больше времени, чем обычно.</w:t>
      </w:r>
    </w:p>
    <w:p w:rsidR="00F949CA" w:rsidRPr="00F949CA" w:rsidRDefault="00F949CA" w:rsidP="00F949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b/>
          <w:bCs/>
          <w:color w:val="555555"/>
          <w:sz w:val="21"/>
          <w:lang w:eastAsia="ru-RU"/>
        </w:rPr>
        <w:t> </w:t>
      </w:r>
    </w:p>
    <w:p w:rsidR="00F949CA" w:rsidRPr="00F949CA" w:rsidRDefault="00F949CA" w:rsidP="00F949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b/>
          <w:bCs/>
          <w:color w:val="555555"/>
          <w:sz w:val="21"/>
          <w:lang w:eastAsia="ru-RU"/>
        </w:rPr>
        <w:t>Советы для родителей</w:t>
      </w:r>
    </w:p>
    <w:p w:rsidR="00F949CA" w:rsidRPr="00F949CA" w:rsidRDefault="00F949CA" w:rsidP="00F949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       В возрасте двух, трёх лет большую роль играют развивающие игры. Развивая, воспитывая ребёнка, играя с ним, принимайте во внимание характер и темперамент своего ребенка. Иногда бывает трудно удержаться от сравнения малыша с другими детьми. Однако это не приносит пользы и может оказать пагубное влияние на психику ребенка.</w:t>
      </w:r>
    </w:p>
    <w:p w:rsidR="00F949CA" w:rsidRPr="00F949CA" w:rsidRDefault="00F949CA" w:rsidP="00F949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       Развивайте способности ребенка исходя из его интересов, а не ваших амбиций.</w:t>
      </w:r>
    </w:p>
    <w:p w:rsidR="00F949CA" w:rsidRPr="00F949CA" w:rsidRDefault="00F949CA" w:rsidP="00F949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       Всегда начинайте новую игру с простого варианта. Если вы видите, что ваш ребенок легко с ним справляется, — усложняйте. Тем самым вы поддержите интерес к игре.</w:t>
      </w:r>
    </w:p>
    <w:p w:rsidR="00F949CA" w:rsidRPr="00F949CA" w:rsidRDefault="00F949CA" w:rsidP="00F949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       Поскольку известно, что развитие моторики рук стимулирует работу головного мозга, старайтесь тренировать обе руки ребенка одинаково.</w:t>
      </w:r>
    </w:p>
    <w:p w:rsidR="00F949CA" w:rsidRPr="00F949CA" w:rsidRDefault="00F949CA" w:rsidP="00F949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       Если вы собираетесь играть в игры, где нужны наглядные материалы (вырезанные геометрические фигуры, например), или хотите заняться аппликацией, советую подготовиться заранее, вырезав все необходимые фигурки. Дети в возрасте двух, трёх лет еще не способны долго концентрироваться на одном занятии и им нужно быстро видеть результат своей деятельности.</w:t>
      </w:r>
    </w:p>
    <w:p w:rsidR="00F949CA" w:rsidRPr="00F949CA" w:rsidRDefault="00F949CA" w:rsidP="00F949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 xml:space="preserve">        Не стоит списывать частые капризы ребенка или желание портить вещи на его плохой характер. Как правило, это результат того, что ребенку просто нечем </w:t>
      </w: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lastRenderedPageBreak/>
        <w:t>заняться. Старайтесь уловить момент, когда малышу уже наскучила игра, и переключить его внимание на что-нибудь другое.</w:t>
      </w:r>
    </w:p>
    <w:p w:rsidR="00F949CA" w:rsidRPr="00F949CA" w:rsidRDefault="00F949CA" w:rsidP="00F949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        Если вы собираетесь принимать гостей, обязательно продумайте, чем в это время будет занят ребенок. Если же гости приходят к нему, вам стоит решить, каким образом будут организованы их игры и развлечения.</w:t>
      </w:r>
    </w:p>
    <w:p w:rsidR="00F949CA" w:rsidRPr="00F949CA" w:rsidRDefault="00F949CA" w:rsidP="00F949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        Соблюдайте определенный установленный режим. Это придаст уверенности вашему ребенку</w:t>
      </w:r>
    </w:p>
    <w:p w:rsidR="00F949CA" w:rsidRPr="00F949CA" w:rsidRDefault="00F949CA" w:rsidP="00F949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        Привлекайте к играм всех членов вашей семьи. Например, старшим детям будет очень интересно вместе с вами изготовить предметы, необходимые для игр: вырезать фигурки, нарисовать лабиринты и т. д. Может быть, они в процессе подготовки научатся пришивать пуговицы?</w:t>
      </w:r>
    </w:p>
    <w:p w:rsidR="00F949CA" w:rsidRPr="00F949CA" w:rsidRDefault="00F949CA" w:rsidP="00F949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F949CA">
        <w:rPr>
          <w:rFonts w:ascii="Verdana" w:eastAsia="Times New Roman" w:hAnsi="Verdana" w:cs="Times New Roman"/>
          <w:i/>
          <w:iCs/>
          <w:color w:val="555555"/>
          <w:sz w:val="21"/>
          <w:lang w:eastAsia="ru-RU"/>
        </w:rPr>
        <w:t> </w:t>
      </w:r>
    </w:p>
    <w:p w:rsidR="00CE707C" w:rsidRDefault="00CE707C"/>
    <w:sectPr w:rsidR="00CE707C" w:rsidSect="00CE7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A0EFE"/>
    <w:multiLevelType w:val="multilevel"/>
    <w:tmpl w:val="535C6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49CA"/>
    <w:rsid w:val="00CE707C"/>
    <w:rsid w:val="00F94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07C"/>
  </w:style>
  <w:style w:type="paragraph" w:styleId="1">
    <w:name w:val="heading 1"/>
    <w:basedOn w:val="a"/>
    <w:link w:val="10"/>
    <w:uiPriority w:val="9"/>
    <w:qFormat/>
    <w:rsid w:val="00F949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49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949C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9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949CA"/>
    <w:rPr>
      <w:b/>
      <w:bCs/>
    </w:rPr>
  </w:style>
  <w:style w:type="character" w:styleId="a6">
    <w:name w:val="Emphasis"/>
    <w:basedOn w:val="a0"/>
    <w:uiPriority w:val="20"/>
    <w:qFormat/>
    <w:rsid w:val="00F949C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9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1407</Words>
  <Characters>8025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2017-02-08T01:32:00Z</dcterms:created>
  <dcterms:modified xsi:type="dcterms:W3CDTF">2017-02-08T01:32:00Z</dcterms:modified>
</cp:coreProperties>
</file>